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DC" w:rsidRPr="007120DC" w:rsidRDefault="007120DC" w:rsidP="007120DC">
      <w:pPr>
        <w:spacing w:after="0" w:line="260" w:lineRule="atLeast"/>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120DC" w:rsidRPr="007120DC" w:rsidRDefault="007120DC" w:rsidP="007120DC">
      <w:pPr>
        <w:spacing w:after="240" w:line="260" w:lineRule="atLeast"/>
        <w:rPr>
          <w:rFonts w:ascii="Times New Roman" w:eastAsia="Times New Roman" w:hAnsi="Times New Roman" w:cs="Times New Roman"/>
          <w:sz w:val="24"/>
          <w:szCs w:val="24"/>
          <w:lang w:eastAsia="pl-PL"/>
        </w:rPr>
      </w:pPr>
      <w:hyperlink r:id="rId6" w:tgtFrame="_blank" w:history="1">
        <w:r w:rsidRPr="007120DC">
          <w:rPr>
            <w:rFonts w:ascii="Times New Roman" w:eastAsia="Times New Roman" w:hAnsi="Times New Roman" w:cs="Times New Roman"/>
            <w:color w:val="0000FF"/>
            <w:sz w:val="24"/>
            <w:szCs w:val="24"/>
            <w:u w:val="single"/>
            <w:lang w:eastAsia="pl-PL"/>
          </w:rPr>
          <w:t>www.bip.goszczyn.pl</w:t>
        </w:r>
      </w:hyperlink>
    </w:p>
    <w:p w:rsidR="007120DC" w:rsidRPr="007120DC" w:rsidRDefault="007120DC" w:rsidP="007120DC">
      <w:pPr>
        <w:spacing w:after="0"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120DC" w:rsidRPr="007120DC" w:rsidRDefault="007120DC" w:rsidP="007120DC">
      <w:pPr>
        <w:spacing w:before="100" w:beforeAutospacing="1" w:after="240"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Goszczyn: Przebudowa drogi gminnej nr 160411 W, dojazdowej do gruntów rolnych w miejscowości Olszew</w:t>
      </w:r>
      <w:r w:rsidRPr="007120DC">
        <w:rPr>
          <w:rFonts w:ascii="Times New Roman" w:eastAsia="Times New Roman" w:hAnsi="Times New Roman" w:cs="Times New Roman"/>
          <w:sz w:val="24"/>
          <w:szCs w:val="24"/>
          <w:lang w:eastAsia="pl-PL"/>
        </w:rPr>
        <w:br/>
      </w:r>
      <w:r w:rsidRPr="007120DC">
        <w:rPr>
          <w:rFonts w:ascii="Times New Roman" w:eastAsia="Times New Roman" w:hAnsi="Times New Roman" w:cs="Times New Roman"/>
          <w:b/>
          <w:bCs/>
          <w:sz w:val="24"/>
          <w:szCs w:val="24"/>
          <w:lang w:eastAsia="pl-PL"/>
        </w:rPr>
        <w:t>Numer ogłoszenia: 26113 - 2016; data zamieszczenia: 14.03.2016</w:t>
      </w:r>
      <w:r w:rsidRPr="007120DC">
        <w:rPr>
          <w:rFonts w:ascii="Times New Roman" w:eastAsia="Times New Roman" w:hAnsi="Times New Roman" w:cs="Times New Roman"/>
          <w:sz w:val="24"/>
          <w:szCs w:val="24"/>
          <w:lang w:eastAsia="pl-PL"/>
        </w:rPr>
        <w:br/>
        <w:t>OGŁOSZENIE O ZAMÓWIENIU - roboty budowlane</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Zamieszczanie ogłoszenia:</w:t>
      </w:r>
      <w:r w:rsidRPr="007120DC">
        <w:rPr>
          <w:rFonts w:ascii="Times New Roman" w:eastAsia="Times New Roman" w:hAnsi="Times New Roman" w:cs="Times New Roman"/>
          <w:sz w:val="24"/>
          <w:szCs w:val="24"/>
          <w:lang w:eastAsia="pl-PL"/>
        </w:rPr>
        <w:t xml:space="preserve"> obowiązkowe.</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Ogłoszenie dotyczy:</w:t>
      </w:r>
      <w:r w:rsidRPr="007120D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120DC" w:rsidRPr="007120DC" w:rsidTr="007120D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20DC" w:rsidRPr="007120DC" w:rsidRDefault="007120DC" w:rsidP="007120DC">
            <w:pPr>
              <w:spacing w:after="0" w:line="240" w:lineRule="auto"/>
              <w:jc w:val="center"/>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V</w:t>
            </w:r>
          </w:p>
        </w:tc>
        <w:tc>
          <w:tcPr>
            <w:tcW w:w="0" w:type="auto"/>
            <w:vAlign w:val="center"/>
            <w:hideMark/>
          </w:tcPr>
          <w:p w:rsidR="007120DC" w:rsidRPr="007120DC" w:rsidRDefault="007120DC" w:rsidP="007120DC">
            <w:pPr>
              <w:spacing w:after="0"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zamówienia publicznego</w:t>
            </w:r>
          </w:p>
        </w:tc>
      </w:tr>
      <w:tr w:rsidR="007120DC" w:rsidRPr="007120DC" w:rsidTr="007120D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20DC" w:rsidRPr="007120DC" w:rsidRDefault="007120DC" w:rsidP="007120D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120DC" w:rsidRPr="007120DC" w:rsidRDefault="007120DC" w:rsidP="007120DC">
            <w:pPr>
              <w:spacing w:after="0"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zawarcia umowy ramowej</w:t>
            </w:r>
          </w:p>
        </w:tc>
      </w:tr>
      <w:tr w:rsidR="007120DC" w:rsidRPr="007120DC" w:rsidTr="007120D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20DC" w:rsidRPr="007120DC" w:rsidRDefault="007120DC" w:rsidP="007120D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7120DC" w:rsidRPr="007120DC" w:rsidRDefault="007120DC" w:rsidP="007120DC">
            <w:pPr>
              <w:spacing w:after="0"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ustanowienia dynamicznego systemu zakupów (DSZ)</w:t>
            </w:r>
          </w:p>
        </w:tc>
      </w:tr>
    </w:tbl>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SEKCJA I: ZAMAWIAJĄCY</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 1) NAZWA I ADRES:</w:t>
      </w:r>
      <w:r w:rsidRPr="007120DC">
        <w:rPr>
          <w:rFonts w:ascii="Times New Roman" w:eastAsia="Times New Roman" w:hAnsi="Times New Roman" w:cs="Times New Roman"/>
          <w:sz w:val="24"/>
          <w:szCs w:val="24"/>
          <w:lang w:eastAsia="pl-PL"/>
        </w:rPr>
        <w:t xml:space="preserve"> Gmina Goszczyn , ul. Bądkowska 2, 05-610 Goszczyn, woj. mazowieckie, tel. 48 6632260, faks 48 6632247.</w:t>
      </w:r>
    </w:p>
    <w:p w:rsidR="007120DC" w:rsidRPr="007120DC" w:rsidRDefault="007120DC" w:rsidP="007120D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Adres strony internetowej zamawiającego:</w:t>
      </w:r>
      <w:r w:rsidRPr="007120DC">
        <w:rPr>
          <w:rFonts w:ascii="Times New Roman" w:eastAsia="Times New Roman" w:hAnsi="Times New Roman" w:cs="Times New Roman"/>
          <w:sz w:val="24"/>
          <w:szCs w:val="24"/>
          <w:lang w:eastAsia="pl-PL"/>
        </w:rPr>
        <w:t xml:space="preserve"> htp://www.goszczyn.pl</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 2) RODZAJ ZAMAWIAJĄCEGO:</w:t>
      </w:r>
      <w:r w:rsidRPr="007120DC">
        <w:rPr>
          <w:rFonts w:ascii="Times New Roman" w:eastAsia="Times New Roman" w:hAnsi="Times New Roman" w:cs="Times New Roman"/>
          <w:sz w:val="24"/>
          <w:szCs w:val="24"/>
          <w:lang w:eastAsia="pl-PL"/>
        </w:rPr>
        <w:t xml:space="preserve"> Administracja samorządowa.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SEKCJA II: PRZEDMIOT ZAMÓWIENIA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II.1) OKREŚLENIE PRZEDMIOTU ZAMÓWIENIA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II.1.1) Nazwa nadana zamówieniu przez zamawiającego:</w:t>
      </w:r>
      <w:r w:rsidRPr="007120DC">
        <w:rPr>
          <w:rFonts w:ascii="Times New Roman" w:eastAsia="Times New Roman" w:hAnsi="Times New Roman" w:cs="Times New Roman"/>
          <w:sz w:val="24"/>
          <w:szCs w:val="24"/>
          <w:lang w:eastAsia="pl-PL"/>
        </w:rPr>
        <w:t xml:space="preserve"> Przebudowa drogi gminnej nr 160411 W, dojazdowej do gruntów rolnych w miejscowości Olszew.</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II.1.2) Rodzaj zamówienia:</w:t>
      </w:r>
      <w:r w:rsidRPr="007120DC">
        <w:rPr>
          <w:rFonts w:ascii="Times New Roman" w:eastAsia="Times New Roman" w:hAnsi="Times New Roman" w:cs="Times New Roman"/>
          <w:sz w:val="24"/>
          <w:szCs w:val="24"/>
          <w:lang w:eastAsia="pl-PL"/>
        </w:rPr>
        <w:t xml:space="preserve"> roboty budowlane.</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II.1.4) Określenie przedmiotu oraz wielkości lub zakresu zamówienia:</w:t>
      </w:r>
      <w:r w:rsidRPr="007120DC">
        <w:rPr>
          <w:rFonts w:ascii="Times New Roman" w:eastAsia="Times New Roman" w:hAnsi="Times New Roman" w:cs="Times New Roman"/>
          <w:sz w:val="24"/>
          <w:szCs w:val="24"/>
          <w:lang w:eastAsia="pl-PL"/>
        </w:rPr>
        <w:t xml:space="preserve"> Przedmiotem zamówienia jest przebudowa drogi gminnej nr 160411 W, dojazdowej do gruntów rolnych w miejscowości Olszew na odcinku o długości 575,00 m (km 0+000 - 0+575) polegająca na: - robotach pomiarowych przy liniowych robotach ziemnych - trasa dróg w terenie równinnym - profilowaniu i zagęszczaniu podłoża wykonywanego mechanicznie w gruncie kat. II-IV pod warstwy konstrukcyjne nawierzchni - profilowaniu istniejącej podbudowy tłuczniowej - wykonaniu warstwy górnej podbudowy z kruszywa łamanego, sortowanego, kwarcytowego lub dolomitowego, o frakcji 0/31,5mm - grubość warstwy 5cm - wyrównaniu profilu i wzmocnieniu istniejącej podbudowy tłuczniowej - wykonane układarką, - skropieniu podbudowy z kruszywa łamanego emulsją asfaltową szybko rozpadową K-65, w ilości 0,50 kg/m2 - wyrównaniu podbudowy z kruszywa łamanego, betonem asfaltowym AC 11 W, mechaniczne w ilości średnio 75 kg/m2 (3 cm) - skropieniu warstwy wyrównawczej emulsją </w:t>
      </w:r>
      <w:r w:rsidRPr="007120DC">
        <w:rPr>
          <w:rFonts w:ascii="Times New Roman" w:eastAsia="Times New Roman" w:hAnsi="Times New Roman" w:cs="Times New Roman"/>
          <w:sz w:val="24"/>
          <w:szCs w:val="24"/>
          <w:lang w:eastAsia="pl-PL"/>
        </w:rPr>
        <w:lastRenderedPageBreak/>
        <w:t>szybko rozpadową K-65 w ilości 0,30 kg/m2 - wykonaniu nawierzchni z betonu asfaltowego AC 8 S o grubości 3 cm (warstwa ścieralna) - wykonaniu pobocza z kruszywa łamanego, sortowanego, kwarcytowego lub dolomitowego o frakcji 0/31,5 mm, grubość warstwy 10 cm - wykonywane układarką do poboczy.</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b/>
          <w:bCs/>
          <w:sz w:val="24"/>
          <w:szCs w:val="24"/>
          <w:lang w:eastAsia="pl-PL"/>
        </w:rPr>
      </w:pPr>
      <w:r w:rsidRPr="007120D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120DC" w:rsidRPr="007120DC" w:rsidTr="007120D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120DC" w:rsidRPr="007120DC" w:rsidRDefault="007120DC" w:rsidP="007120DC">
            <w:pPr>
              <w:spacing w:after="0" w:line="240" w:lineRule="auto"/>
              <w:jc w:val="center"/>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 </w:t>
            </w:r>
          </w:p>
        </w:tc>
        <w:tc>
          <w:tcPr>
            <w:tcW w:w="0" w:type="auto"/>
            <w:vAlign w:val="center"/>
            <w:hideMark/>
          </w:tcPr>
          <w:p w:rsidR="007120DC" w:rsidRPr="007120DC" w:rsidRDefault="007120DC" w:rsidP="007120DC">
            <w:pPr>
              <w:spacing w:after="0"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przewiduje się udzielenie zamówień uzupełniających</w:t>
            </w:r>
          </w:p>
        </w:tc>
      </w:tr>
    </w:tbl>
    <w:p w:rsidR="007120DC" w:rsidRPr="007120DC" w:rsidRDefault="007120DC" w:rsidP="007120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Określenie przedmiotu oraz wielkości lub zakresu zamówień uzupełniających</w:t>
      </w:r>
    </w:p>
    <w:p w:rsidR="007120DC" w:rsidRPr="007120DC" w:rsidRDefault="007120DC" w:rsidP="007120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II.1.6) Wspólny Słownik Zamówień (CPV):</w:t>
      </w:r>
      <w:r w:rsidRPr="007120DC">
        <w:rPr>
          <w:rFonts w:ascii="Times New Roman" w:eastAsia="Times New Roman" w:hAnsi="Times New Roman" w:cs="Times New Roman"/>
          <w:sz w:val="24"/>
          <w:szCs w:val="24"/>
          <w:lang w:eastAsia="pl-PL"/>
        </w:rPr>
        <w:t xml:space="preserve"> 45.11.10.00-8, 45.23.32.00-1.</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II.1.7) Czy dopuszcza się złożenie oferty częściowej:</w:t>
      </w:r>
      <w:r w:rsidRPr="007120DC">
        <w:rPr>
          <w:rFonts w:ascii="Times New Roman" w:eastAsia="Times New Roman" w:hAnsi="Times New Roman" w:cs="Times New Roman"/>
          <w:sz w:val="24"/>
          <w:szCs w:val="24"/>
          <w:lang w:eastAsia="pl-PL"/>
        </w:rPr>
        <w:t xml:space="preserve"> nie.</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II.1.8) Czy dopuszcza się złożenie oferty wariantowej:</w:t>
      </w:r>
      <w:r w:rsidRPr="007120DC">
        <w:rPr>
          <w:rFonts w:ascii="Times New Roman" w:eastAsia="Times New Roman" w:hAnsi="Times New Roman" w:cs="Times New Roman"/>
          <w:sz w:val="24"/>
          <w:szCs w:val="24"/>
          <w:lang w:eastAsia="pl-PL"/>
        </w:rPr>
        <w:t xml:space="preserve"> nie.</w:t>
      </w:r>
    </w:p>
    <w:p w:rsidR="007120DC" w:rsidRPr="007120DC" w:rsidRDefault="007120DC" w:rsidP="007120DC">
      <w:pPr>
        <w:spacing w:after="0" w:line="240" w:lineRule="auto"/>
        <w:rPr>
          <w:rFonts w:ascii="Times New Roman" w:eastAsia="Times New Roman" w:hAnsi="Times New Roman" w:cs="Times New Roman"/>
          <w:sz w:val="24"/>
          <w:szCs w:val="24"/>
          <w:lang w:eastAsia="pl-PL"/>
        </w:rPr>
      </w:pP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II.2) CZAS TRWANIA ZAMÓWIENIA LUB TERMIN WYKONANIA:</w:t>
      </w:r>
      <w:r w:rsidRPr="007120DC">
        <w:rPr>
          <w:rFonts w:ascii="Times New Roman" w:eastAsia="Times New Roman" w:hAnsi="Times New Roman" w:cs="Times New Roman"/>
          <w:sz w:val="24"/>
          <w:szCs w:val="24"/>
          <w:lang w:eastAsia="pl-PL"/>
        </w:rPr>
        <w:t xml:space="preserve"> Rozpoczęcie: 01.06.2016.</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SEKCJA III: INFORMACJE O CHARAKTERZE PRAWNYM, EKONOMICZNYM, FINANSOWYM I TECHNICZNYM</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III.1) WADIUM</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Informacja na temat wadium:</w:t>
      </w:r>
      <w:r w:rsidRPr="007120DC">
        <w:rPr>
          <w:rFonts w:ascii="Times New Roman" w:eastAsia="Times New Roman" w:hAnsi="Times New Roman" w:cs="Times New Roman"/>
          <w:sz w:val="24"/>
          <w:szCs w:val="24"/>
          <w:lang w:eastAsia="pl-PL"/>
        </w:rPr>
        <w:t xml:space="preserve"> 1. Wysokość wadium ustala się w kwocie: 4 500,00 zł (słownie: cztery tysiące pięćset złotych) 2. Forma wniesienia wadium Wykonawca wnosi wadium: 1) w pieniądzu, przelewem na rachunek bankowy zamawiającego numer konta: Bank Spółdzielczy w Piasecznie </w:t>
      </w:r>
      <w:proofErr w:type="spellStart"/>
      <w:r w:rsidRPr="007120DC">
        <w:rPr>
          <w:rFonts w:ascii="Times New Roman" w:eastAsia="Times New Roman" w:hAnsi="Times New Roman" w:cs="Times New Roman"/>
          <w:sz w:val="24"/>
          <w:szCs w:val="24"/>
          <w:lang w:eastAsia="pl-PL"/>
        </w:rPr>
        <w:t>O.Goszczyn</w:t>
      </w:r>
      <w:proofErr w:type="spellEnd"/>
      <w:r w:rsidRPr="007120DC">
        <w:rPr>
          <w:rFonts w:ascii="Times New Roman" w:eastAsia="Times New Roman" w:hAnsi="Times New Roman" w:cs="Times New Roman"/>
          <w:sz w:val="24"/>
          <w:szCs w:val="24"/>
          <w:lang w:eastAsia="pl-PL"/>
        </w:rPr>
        <w:t xml:space="preserve"> nr rachunku 52 8002 0004 0400 0114 2004 0009 z adnotacją wadium na (Przebudowa drogi gminnej nr 160411 W, dojazdowej do gruntów rolnych w miejscowości Olszew). Kserokopię dowodu dokonania przelewu należy dołączyć do oferty. 2) lub w jednej z poniżej podanych form: a) w gwarancjach bankowych, b) w gwarancjach ubezpieczeniowych, c) w poręczeniach udzielanych przez podmioty, o których mowa w art. 6b ust. 5 pkt 2 ustawy z dnia 9 listopada 2000 r. o utworzeniu Polskiej Agencji Rozwoju Przedsiębiorczości (Dz. U. z 2014 r., poz. 1804, z </w:t>
      </w:r>
      <w:proofErr w:type="spellStart"/>
      <w:r w:rsidRPr="007120DC">
        <w:rPr>
          <w:rFonts w:ascii="Times New Roman" w:eastAsia="Times New Roman" w:hAnsi="Times New Roman" w:cs="Times New Roman"/>
          <w:sz w:val="24"/>
          <w:szCs w:val="24"/>
          <w:lang w:eastAsia="pl-PL"/>
        </w:rPr>
        <w:t>późn</w:t>
      </w:r>
      <w:proofErr w:type="spellEnd"/>
      <w:r w:rsidRPr="007120DC">
        <w:rPr>
          <w:rFonts w:ascii="Times New Roman" w:eastAsia="Times New Roman" w:hAnsi="Times New Roman" w:cs="Times New Roman"/>
          <w:sz w:val="24"/>
          <w:szCs w:val="24"/>
          <w:lang w:eastAsia="pl-PL"/>
        </w:rPr>
        <w:t>. zm.), d) w poręczeniach bankowych lub poręczeniach spółdzielczej kasy oszczędnościowo-kredytowej z tym, że poręczenie kasy jest zawsze poręczeniem pieniężnym. Dokument w formie poręczenia lub gwarancji winien zawierać stwierdzenie, że na pierwsze pisemne żądanie zamawiającego wzywające do zapłaty wadium następuje jego bezwarunkowa wypłata bez jakichkolwiek zastrzeżeń. Wadium wnosi się przed upływem terminu składania ofert. Przy czym za termin wniesienia wadium w formie przelewu przyjmuje się termin uznania na rachunku Zamawiającego, a nie moment wydania dyspozycji przelewu przez Wykonawcę. W przypadku wnoszenia wadium w pozostałych dopuszczalnych formach określonych w ust. 2 pkt 2, powyższy dokument należy złożyć w siedzibie Zamawiającego i uzyskać potwierdzenie złożenia wadium, które należy dołączyć do oferty. Nie wniesienie wadium w wymaganym terminie oraz wymaganej wysokości i formie spowoduje wykluczenie Wykonawcy z postępowania.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lastRenderedPageBreak/>
        <w:t>III.2) ZALICZKI</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120DC" w:rsidRPr="007120DC" w:rsidRDefault="007120DC" w:rsidP="007120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120DC" w:rsidRPr="007120DC" w:rsidRDefault="007120DC" w:rsidP="007120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Opis sposobu dokonywania oceny spełniania tego warunku</w:t>
      </w:r>
    </w:p>
    <w:p w:rsidR="007120DC" w:rsidRPr="007120DC" w:rsidRDefault="007120DC" w:rsidP="007120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Zamawiający nie wyznacza szczegółowego warunku w tym zakresie. Zamawiający oceni spełnianie tego warunku na podstawie załączonego do oferty oświadczenia na zasadzie spełnia-nie spełnia.</w:t>
      </w:r>
    </w:p>
    <w:p w:rsidR="007120DC" w:rsidRPr="007120DC" w:rsidRDefault="007120DC" w:rsidP="007120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III.3.2) Wiedza i doświadczenie</w:t>
      </w:r>
    </w:p>
    <w:p w:rsidR="007120DC" w:rsidRPr="007120DC" w:rsidRDefault="007120DC" w:rsidP="007120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Opis sposobu dokonywania oceny spełniania tego warunku</w:t>
      </w:r>
    </w:p>
    <w:p w:rsidR="007120DC" w:rsidRPr="007120DC" w:rsidRDefault="007120DC" w:rsidP="007120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Zamawiający uzna warunek za spełniony jeżeli Wykonawca wykaże się należytym wykonaniem zgodnie z zasadami sztuki budowlanej i prawidłowo ukończonych ( w okresie ostatnich pięciu lat przed upływem terminu składania ofert, a jeżeli okres prowadzenia działalności jest krótszy - w tym okresie ) co najmniej 1 roboty budowlanej tożsamej z przedmiotem zamówienia. Przez roboty budowlane tożsame z przedmiotem zamówienia, Zamawiający rozumie budowę, przebudowę, modernizację i remont dróg o wartości nie mniejszej niż 150 000,00 zł (słownie: sto pięćdziesiąt tysięcy złotych) brutto oraz przedstawi dowody określające, czy robota ta została wykonana w sposób należyty oraz wskazujące, czy została wykonana zgodnie z zasadami sztuki budowlanej i prawidłowo ukończona. Ocenę spełniania warunków udziału w postępowaniu Zamawiający przeprowadzi na podstawie weryfikacji danych i informacji zawartych w złożonych oświadczeniach i dokumentach na zasadzie spełnia - nie spełnia.</w:t>
      </w:r>
    </w:p>
    <w:p w:rsidR="007120DC" w:rsidRPr="007120DC" w:rsidRDefault="007120DC" w:rsidP="007120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III.3.3) Potencjał techniczny</w:t>
      </w:r>
    </w:p>
    <w:p w:rsidR="007120DC" w:rsidRPr="007120DC" w:rsidRDefault="007120DC" w:rsidP="007120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Opis sposobu dokonywania oceny spełniania tego warunku</w:t>
      </w:r>
    </w:p>
    <w:p w:rsidR="007120DC" w:rsidRPr="007120DC" w:rsidRDefault="007120DC" w:rsidP="007120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Wykonawca ma wykazać, że w celu wykonania zamówienia dysponuje: a) układarką - szt. 1, b) walcem - szt. 1, c) skrapiarką - szt. 1, d) równiarką - szt. 1 Ocenę spełniania warunków udziału w postępowaniu Zamawiający przeprowadzi na podstawie weryfikacji danych i informacji zawartych w złożonych oświadczeniach i dokumentach na zasadzie spełnia - nie spełnia.</w:t>
      </w:r>
    </w:p>
    <w:p w:rsidR="007120DC" w:rsidRPr="007120DC" w:rsidRDefault="007120DC" w:rsidP="007120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III.3.4) Osoby zdolne do wykonania zamówienia</w:t>
      </w:r>
    </w:p>
    <w:p w:rsidR="007120DC" w:rsidRPr="007120DC" w:rsidRDefault="007120DC" w:rsidP="007120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Opis sposobu dokonywania oceny spełniania tego warunku</w:t>
      </w:r>
    </w:p>
    <w:p w:rsidR="007120DC" w:rsidRPr="007120DC" w:rsidRDefault="007120DC" w:rsidP="007120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Wykonawca ma wykazać, że dysponuje osobą przewidzianą jako kierownik budowy, posiadającą uprawnienia do pełnienia samodzielnej funkcji kierownika budowy w specjalności drogowej. Ocenę spełniania warunków udziału w postępowaniu Zamawiający przeprowadzi na podstawie weryfikacji danych i informacji zawartych w złożonych oświadczeniach i dokumentach na zasadzie spełnia - nie spełnia.</w:t>
      </w:r>
    </w:p>
    <w:p w:rsidR="007120DC" w:rsidRPr="007120DC" w:rsidRDefault="007120DC" w:rsidP="007120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lastRenderedPageBreak/>
        <w:t>III.3.5) Sytuacja ekonomiczna i finansowa</w:t>
      </w:r>
    </w:p>
    <w:p w:rsidR="007120DC" w:rsidRPr="007120DC" w:rsidRDefault="007120DC" w:rsidP="007120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Opis sposobu dokonywania oceny spełniania tego warunku</w:t>
      </w:r>
    </w:p>
    <w:p w:rsidR="007120DC" w:rsidRPr="007120DC" w:rsidRDefault="007120DC" w:rsidP="007120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Wykonawca ma wykazać, że posiada ubezpieczenie OC w zakresie prowadzonej działalności na sumę nie mniejszą niż 150 000,00 złotych (słownie: sto pięćdziesiąt tysięcy złotych). Ocenę spełniania warunków udziału w postępowaniu Zamawiający przeprowadzi na podstawie weryfikacji danych i informacji zawartych w złożonych oświadczeniach i dokumentach na zasadzie spełnia - nie spełnia.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120DC" w:rsidRPr="007120DC" w:rsidRDefault="007120DC" w:rsidP="007120D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7120DC" w:rsidRPr="007120DC" w:rsidRDefault="007120DC" w:rsidP="007120D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7120DC" w:rsidRPr="007120DC" w:rsidRDefault="007120DC" w:rsidP="007120D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120DC" w:rsidRPr="007120DC" w:rsidRDefault="007120DC" w:rsidP="007120D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120DC" w:rsidRPr="007120DC" w:rsidRDefault="007120DC" w:rsidP="007120D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120DC" w:rsidRPr="007120DC" w:rsidRDefault="007120DC" w:rsidP="007120D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oświadczenie o braku podstaw do wykluczenia;</w:t>
      </w:r>
    </w:p>
    <w:p w:rsidR="007120DC" w:rsidRPr="007120DC" w:rsidRDefault="007120DC" w:rsidP="007120D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120DC" w:rsidRPr="007120DC" w:rsidRDefault="007120DC" w:rsidP="007120D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120DC" w:rsidRPr="007120DC" w:rsidRDefault="007120DC" w:rsidP="007120D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120DC" w:rsidRPr="007120DC" w:rsidRDefault="007120DC" w:rsidP="007120D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III.4.3) Dokumenty podmiotów zagranicznych</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III.4.3.1) dokument wystawiony w kraju, w którym ma siedzibę lub miejsce zamieszkania potwierdzający, że:</w:t>
      </w:r>
    </w:p>
    <w:p w:rsidR="007120DC" w:rsidRPr="007120DC" w:rsidRDefault="007120DC" w:rsidP="007120D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120DC" w:rsidRPr="007120DC" w:rsidRDefault="007120DC" w:rsidP="007120D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III.4.4) Dokumenty dotyczące przynależności do tej samej grupy kapitałowej</w:t>
      </w:r>
    </w:p>
    <w:p w:rsidR="007120DC" w:rsidRPr="007120DC" w:rsidRDefault="007120DC" w:rsidP="007120D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SEKCJA IV: PROCEDURA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IV.1) TRYB UDZIELENIA ZAMÓWIENIA</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IV.1.1) Tryb udzielenia zamówienia:</w:t>
      </w:r>
      <w:r w:rsidRPr="007120DC">
        <w:rPr>
          <w:rFonts w:ascii="Times New Roman" w:eastAsia="Times New Roman" w:hAnsi="Times New Roman" w:cs="Times New Roman"/>
          <w:sz w:val="24"/>
          <w:szCs w:val="24"/>
          <w:lang w:eastAsia="pl-PL"/>
        </w:rPr>
        <w:t xml:space="preserve"> przetarg nieograniczony.</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IV.2) KRYTERIA OCENY OFERT</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 xml:space="preserve">IV.2.1) Kryteria oceny ofert: </w:t>
      </w:r>
      <w:r w:rsidRPr="007120DC">
        <w:rPr>
          <w:rFonts w:ascii="Times New Roman" w:eastAsia="Times New Roman" w:hAnsi="Times New Roman" w:cs="Times New Roman"/>
          <w:sz w:val="24"/>
          <w:szCs w:val="24"/>
          <w:lang w:eastAsia="pl-PL"/>
        </w:rPr>
        <w:t>cena oraz inne kryteria związane z przedmiotem zamówienia:</w:t>
      </w:r>
    </w:p>
    <w:p w:rsidR="007120DC" w:rsidRPr="007120DC" w:rsidRDefault="007120DC" w:rsidP="007120D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1 - Cena - 95</w:t>
      </w:r>
    </w:p>
    <w:p w:rsidR="007120DC" w:rsidRPr="007120DC" w:rsidRDefault="007120DC" w:rsidP="007120D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2 - Okres gwarancji - 5</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IV.2.2)</w:t>
      </w:r>
      <w:r w:rsidRPr="007120D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7120DC" w:rsidRPr="007120DC" w:rsidTr="007120D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120DC" w:rsidRPr="007120DC" w:rsidRDefault="007120DC" w:rsidP="007120DC">
            <w:pPr>
              <w:spacing w:after="0" w:line="240" w:lineRule="auto"/>
              <w:jc w:val="center"/>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 </w:t>
            </w:r>
          </w:p>
        </w:tc>
        <w:tc>
          <w:tcPr>
            <w:tcW w:w="0" w:type="auto"/>
            <w:vAlign w:val="center"/>
            <w:hideMark/>
          </w:tcPr>
          <w:p w:rsidR="007120DC" w:rsidRPr="007120DC" w:rsidRDefault="007120DC" w:rsidP="007120DC">
            <w:pPr>
              <w:spacing w:after="0"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przeprowadzona będzie aukcja elektroniczna,</w:t>
            </w:r>
            <w:r w:rsidRPr="007120DC">
              <w:rPr>
                <w:rFonts w:ascii="Times New Roman" w:eastAsia="Times New Roman" w:hAnsi="Times New Roman" w:cs="Times New Roman"/>
                <w:sz w:val="24"/>
                <w:szCs w:val="24"/>
                <w:lang w:eastAsia="pl-PL"/>
              </w:rPr>
              <w:t xml:space="preserve"> adres strony, na której będzie prowadzona: </w:t>
            </w:r>
          </w:p>
        </w:tc>
      </w:tr>
    </w:tbl>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IV.3) ZMIANA UMOWY</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Dopuszczalne zmiany postanowień umowy oraz określenie warunków zmian</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sz w:val="24"/>
          <w:szCs w:val="24"/>
          <w:lang w:eastAsia="pl-PL"/>
        </w:rPr>
        <w:t>Przewiduje się istotne zmiany postanowień zawartej umowy w stosunku do treści oferty, na podstawie której dokonano wyboru wykonawcy: Dopuszczalne zmiany postanowień umowy oraz określenie warunków zmian Zamawiający dokona zmiany postanowień zawartej umowy w stosunku do treści oferty, na podstawie której dokonano wyboru Wykonawcy, w następujących przypadkach: 1) zmiana terminu wykonania zamówienia w następujących przypadkach: a) zmiany spowodowane warunkami atmosferycznymi : wystąpienie niekorzystnych warunków atmosferycznych udokumentowanych przez Wykonawcę, uniemożliwiających dochowanie wymogów technicznych i technologicznych b) wstrzymanie robót przez inspektora nadzoru inwestorskiego (Zamawiającego) c) wystąpi opóźnienie w przekazaniu placu budowy lub jego części a opóźnienie to będzie miało wpływ na termin zakończenia robót d) zmiany będące następstwem zdarzeń losowych, o których niezwłocznie poinformowano Zamawiającego. W przypadku wystąpienia którejkolwiek z okoliczności wymienionych termin wykonania umowy może ulec odpowiedniemu przedłużeniu, o czas niezbędny do zakończenia wykonywania jej przedmiotu w sposób należyty, nie dłużej jednak niż o okres trwania tych okoliczności.</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IV.4) INFORMACJE ADMINISTRACYJNE</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IV.4.1)</w:t>
      </w:r>
      <w:r w:rsidRPr="007120DC">
        <w:rPr>
          <w:rFonts w:ascii="Times New Roman" w:eastAsia="Times New Roman" w:hAnsi="Times New Roman" w:cs="Times New Roman"/>
          <w:sz w:val="24"/>
          <w:szCs w:val="24"/>
          <w:lang w:eastAsia="pl-PL"/>
        </w:rPr>
        <w:t> </w:t>
      </w:r>
      <w:r w:rsidRPr="007120DC">
        <w:rPr>
          <w:rFonts w:ascii="Times New Roman" w:eastAsia="Times New Roman" w:hAnsi="Times New Roman" w:cs="Times New Roman"/>
          <w:b/>
          <w:bCs/>
          <w:sz w:val="24"/>
          <w:szCs w:val="24"/>
          <w:lang w:eastAsia="pl-PL"/>
        </w:rPr>
        <w:t>Adres strony internetowej, na której jest dostępna specyfikacja istotnych warunków zamówienia:</w:t>
      </w:r>
      <w:r w:rsidRPr="007120DC">
        <w:rPr>
          <w:rFonts w:ascii="Times New Roman" w:eastAsia="Times New Roman" w:hAnsi="Times New Roman" w:cs="Times New Roman"/>
          <w:sz w:val="24"/>
          <w:szCs w:val="24"/>
          <w:lang w:eastAsia="pl-PL"/>
        </w:rPr>
        <w:t xml:space="preserve"> www.bip.goszczyn.pl</w:t>
      </w:r>
      <w:r w:rsidRPr="007120DC">
        <w:rPr>
          <w:rFonts w:ascii="Times New Roman" w:eastAsia="Times New Roman" w:hAnsi="Times New Roman" w:cs="Times New Roman"/>
          <w:sz w:val="24"/>
          <w:szCs w:val="24"/>
          <w:lang w:eastAsia="pl-PL"/>
        </w:rPr>
        <w:br/>
      </w:r>
      <w:r w:rsidRPr="007120DC">
        <w:rPr>
          <w:rFonts w:ascii="Times New Roman" w:eastAsia="Times New Roman" w:hAnsi="Times New Roman" w:cs="Times New Roman"/>
          <w:b/>
          <w:bCs/>
          <w:sz w:val="24"/>
          <w:szCs w:val="24"/>
          <w:lang w:eastAsia="pl-PL"/>
        </w:rPr>
        <w:lastRenderedPageBreak/>
        <w:t>Specyfikację istotnych warunków zamówienia można uzyskać pod adresem:</w:t>
      </w:r>
      <w:r w:rsidRPr="007120DC">
        <w:rPr>
          <w:rFonts w:ascii="Times New Roman" w:eastAsia="Times New Roman" w:hAnsi="Times New Roman" w:cs="Times New Roman"/>
          <w:sz w:val="24"/>
          <w:szCs w:val="24"/>
          <w:lang w:eastAsia="pl-PL"/>
        </w:rPr>
        <w:t xml:space="preserve"> Urząd Gminy w Goszczynie, ul. Bądkowska 2, 05-610 Goszczyn, I piętro, Sekretariat..</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IV.4.4) Termin składania wniosków o dopuszczenie do udziału w postępowaniu lub ofert:</w:t>
      </w:r>
      <w:r w:rsidRPr="007120DC">
        <w:rPr>
          <w:rFonts w:ascii="Times New Roman" w:eastAsia="Times New Roman" w:hAnsi="Times New Roman" w:cs="Times New Roman"/>
          <w:sz w:val="24"/>
          <w:szCs w:val="24"/>
          <w:lang w:eastAsia="pl-PL"/>
        </w:rPr>
        <w:t xml:space="preserve"> 29.03.2016 godzina 10:00, miejsce: Urząd Gminy w Goszczynie, ul. Bądkowska 2, 05-610 Goszczyn, I piętro, Sekretariat..</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IV.4.5) Termin związania ofertą:</w:t>
      </w:r>
      <w:r w:rsidRPr="007120DC">
        <w:rPr>
          <w:rFonts w:ascii="Times New Roman" w:eastAsia="Times New Roman" w:hAnsi="Times New Roman" w:cs="Times New Roman"/>
          <w:sz w:val="24"/>
          <w:szCs w:val="24"/>
          <w:lang w:eastAsia="pl-PL"/>
        </w:rPr>
        <w:t xml:space="preserve"> okres w dniach: 30 (od ostatecznego terminu składania ofert).</w:t>
      </w:r>
    </w:p>
    <w:p w:rsidR="007120DC" w:rsidRPr="007120DC" w:rsidRDefault="007120DC" w:rsidP="007120DC">
      <w:pPr>
        <w:spacing w:before="100" w:beforeAutospacing="1" w:after="100" w:afterAutospacing="1" w:line="240" w:lineRule="auto"/>
        <w:rPr>
          <w:rFonts w:ascii="Times New Roman" w:eastAsia="Times New Roman" w:hAnsi="Times New Roman" w:cs="Times New Roman"/>
          <w:sz w:val="24"/>
          <w:szCs w:val="24"/>
          <w:lang w:eastAsia="pl-PL"/>
        </w:rPr>
      </w:pPr>
      <w:r w:rsidRPr="007120D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120DC">
        <w:rPr>
          <w:rFonts w:ascii="Times New Roman" w:eastAsia="Times New Roman" w:hAnsi="Times New Roman" w:cs="Times New Roman"/>
          <w:sz w:val="24"/>
          <w:szCs w:val="24"/>
          <w:lang w:eastAsia="pl-PL"/>
        </w:rPr>
        <w:t>nie</w:t>
      </w:r>
    </w:p>
    <w:p w:rsidR="007120DC" w:rsidRPr="007120DC" w:rsidRDefault="007120DC" w:rsidP="007120DC">
      <w:pPr>
        <w:spacing w:after="0" w:line="240" w:lineRule="auto"/>
        <w:rPr>
          <w:rFonts w:ascii="Times New Roman" w:eastAsia="Times New Roman" w:hAnsi="Times New Roman" w:cs="Times New Roman"/>
          <w:sz w:val="24"/>
          <w:szCs w:val="24"/>
          <w:lang w:eastAsia="pl-PL"/>
        </w:rPr>
      </w:pPr>
    </w:p>
    <w:p w:rsidR="00A07029" w:rsidRDefault="00A07029">
      <w:bookmarkStart w:id="0" w:name="_GoBack"/>
      <w:bookmarkEnd w:id="0"/>
    </w:p>
    <w:sectPr w:rsidR="00A0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B53"/>
    <w:multiLevelType w:val="multilevel"/>
    <w:tmpl w:val="C4EE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C5594"/>
    <w:multiLevelType w:val="multilevel"/>
    <w:tmpl w:val="9D8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56841"/>
    <w:multiLevelType w:val="multilevel"/>
    <w:tmpl w:val="88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EF566D"/>
    <w:multiLevelType w:val="multilevel"/>
    <w:tmpl w:val="D926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54F8F"/>
    <w:multiLevelType w:val="multilevel"/>
    <w:tmpl w:val="B3B4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A43493"/>
    <w:multiLevelType w:val="multilevel"/>
    <w:tmpl w:val="3C68A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B1A4B"/>
    <w:multiLevelType w:val="multilevel"/>
    <w:tmpl w:val="AA18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964859"/>
    <w:multiLevelType w:val="multilevel"/>
    <w:tmpl w:val="A3C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9F"/>
    <w:rsid w:val="007120DC"/>
    <w:rsid w:val="00900A9F"/>
    <w:rsid w:val="00A07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6993">
      <w:bodyDiv w:val="1"/>
      <w:marLeft w:val="0"/>
      <w:marRight w:val="0"/>
      <w:marTop w:val="0"/>
      <w:marBottom w:val="0"/>
      <w:divBdr>
        <w:top w:val="none" w:sz="0" w:space="0" w:color="auto"/>
        <w:left w:val="none" w:sz="0" w:space="0" w:color="auto"/>
        <w:bottom w:val="none" w:sz="0" w:space="0" w:color="auto"/>
        <w:right w:val="none" w:sz="0" w:space="0" w:color="auto"/>
      </w:divBdr>
      <w:divsChild>
        <w:div w:id="119218436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oszczy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2196</Words>
  <Characters>13179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2</cp:revision>
  <cp:lastPrinted>2016-03-14T12:23:00Z</cp:lastPrinted>
  <dcterms:created xsi:type="dcterms:W3CDTF">2016-03-14T12:23:00Z</dcterms:created>
  <dcterms:modified xsi:type="dcterms:W3CDTF">2016-03-14T12:24:00Z</dcterms:modified>
</cp:coreProperties>
</file>